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4E5" w:rsidRDefault="007C24E5" w:rsidP="007C24E5">
      <w:pPr>
        <w:ind w:firstLineChars="0" w:firstLine="0"/>
        <w:jc w:val="center"/>
        <w:rPr>
          <w:rFonts w:ascii="黑体" w:eastAsia="黑体" w:hint="eastAsia"/>
          <w:sz w:val="52"/>
          <w:szCs w:val="60"/>
        </w:rPr>
      </w:pPr>
      <w:r>
        <w:rPr>
          <w:rFonts w:ascii="黑体" w:eastAsia="黑体" w:hint="eastAsia"/>
          <w:sz w:val="52"/>
          <w:szCs w:val="60"/>
        </w:rPr>
        <w:t>郑州海关</w:t>
      </w:r>
      <w:r w:rsidRPr="007C24E5">
        <w:rPr>
          <w:rFonts w:ascii="黑体" w:eastAsia="黑体" w:hint="eastAsia"/>
          <w:sz w:val="52"/>
          <w:szCs w:val="60"/>
        </w:rPr>
        <w:t>操作系统及中间件</w:t>
      </w:r>
    </w:p>
    <w:p w:rsidR="007C24E5" w:rsidRDefault="007C24E5" w:rsidP="007C24E5">
      <w:pPr>
        <w:ind w:firstLineChars="0" w:firstLine="0"/>
        <w:jc w:val="center"/>
        <w:rPr>
          <w:rFonts w:ascii="黑体" w:eastAsia="黑体" w:hint="eastAsia"/>
          <w:sz w:val="52"/>
          <w:szCs w:val="60"/>
        </w:rPr>
      </w:pPr>
      <w:r w:rsidRPr="007C24E5">
        <w:rPr>
          <w:rFonts w:ascii="黑体" w:eastAsia="黑体" w:hint="eastAsia"/>
          <w:sz w:val="52"/>
          <w:szCs w:val="60"/>
        </w:rPr>
        <w:t>安全运维</w:t>
      </w:r>
      <w:r>
        <w:rPr>
          <w:rFonts w:ascii="黑体" w:eastAsia="黑体" w:hint="eastAsia"/>
          <w:sz w:val="52"/>
          <w:szCs w:val="60"/>
        </w:rPr>
        <w:t>采购需求</w:t>
      </w:r>
    </w:p>
    <w:p w:rsidR="007C24E5" w:rsidRPr="007C24E5" w:rsidRDefault="007C24E5" w:rsidP="004C3E5F">
      <w:pPr>
        <w:pStyle w:val="10"/>
        <w:rPr>
          <w:sz w:val="28"/>
          <w:szCs w:val="28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一、项目背景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br/>
        <w:t xml:space="preserve">    </w:t>
      </w:r>
      <w:r w:rsidRPr="00F556A9"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  <w:t>为主动应对日益严峻的网络安全威胁，构建可信赖的信息安全防护体系，通过系统性、全方位的安全整改，全面提升我关IT基础设施的防护能力和安全基线，确保其符合国家信息安全等级保护要求，</w:t>
      </w:r>
      <w:r w:rsidR="00F556A9" w:rsidRPr="00F556A9"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  <w:t>保障</w:t>
      </w:r>
      <w:r w:rsidRPr="00F556A9"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  <w:t>郑州海关业务的稳定、高效运行</w:t>
      </w:r>
      <w:r w:rsidR="00A561A2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，</w:t>
      </w:r>
      <w:r w:rsidRPr="00F556A9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特开展本次</w:t>
      </w:r>
      <w:r w:rsidRPr="00F556A9"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  <w:t>郑州海关信息化操作系统、应用中间件的安全技术支持服务</w:t>
      </w:r>
      <w:r w:rsidRPr="00F556A9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采购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工作。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br/>
        <w:t>二、服务范围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br/>
        <w:t xml:space="preserve">    本次采购的运维服务涵盖关区</w:t>
      </w:r>
      <w:r w:rsidR="00F556A9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各类服务器操作系统</w:t>
      </w:r>
      <w:r w:rsidR="00A561A2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及相关中间件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 xml:space="preserve"> 。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br/>
        <w:t>三、服务内容</w:t>
      </w:r>
    </w:p>
    <w:p w:rsidR="007C24E5" w:rsidRDefault="004C3E5F" w:rsidP="004C3E5F">
      <w:pPr>
        <w:widowControl/>
        <w:ind w:firstLine="560"/>
        <w:jc w:val="left"/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</w:pPr>
      <w:r w:rsidRPr="004C3E5F"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  <w:t>该项目技术服务周期一年，服务商在服务期内提供必要的日常运维、应急事件响应和技术咨询支持</w:t>
      </w:r>
      <w:r w:rsidRPr="004C3E5F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等。</w:t>
      </w:r>
    </w:p>
    <w:tbl>
      <w:tblPr>
        <w:tblW w:w="8221" w:type="dxa"/>
        <w:tblInd w:w="392" w:type="dxa"/>
        <w:tblLook w:val="04A0"/>
      </w:tblPr>
      <w:tblGrid>
        <w:gridCol w:w="850"/>
        <w:gridCol w:w="1985"/>
        <w:gridCol w:w="5386"/>
      </w:tblGrid>
      <w:tr w:rsidR="007C24E5" w:rsidTr="00F556A9">
        <w:trPr>
          <w:trHeight w:val="4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C24E5" w:rsidRDefault="007C24E5" w:rsidP="00F556A9">
            <w:pPr>
              <w:widowControl/>
              <w:spacing w:line="0" w:lineRule="atLeast"/>
              <w:ind w:firstLineChars="0" w:firstLine="0"/>
              <w:jc w:val="left"/>
              <w:rPr>
                <w:rFonts w:cs="宋体"/>
                <w:b/>
                <w:bCs/>
                <w:kern w:val="0"/>
                <w:szCs w:val="21"/>
              </w:rPr>
            </w:pPr>
            <w:r>
              <w:rPr>
                <w:rFonts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C24E5" w:rsidRDefault="007C24E5" w:rsidP="00F556A9">
            <w:pPr>
              <w:widowControl/>
              <w:spacing w:line="0" w:lineRule="atLeast"/>
              <w:ind w:firstLine="482"/>
              <w:jc w:val="left"/>
              <w:rPr>
                <w:rFonts w:cs="宋体"/>
                <w:b/>
                <w:bCs/>
                <w:kern w:val="0"/>
                <w:szCs w:val="21"/>
              </w:rPr>
            </w:pPr>
            <w:r>
              <w:rPr>
                <w:rFonts w:cs="宋体" w:hint="eastAsia"/>
                <w:b/>
                <w:bCs/>
                <w:kern w:val="0"/>
                <w:szCs w:val="21"/>
              </w:rPr>
              <w:t>方式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7C24E5" w:rsidRDefault="007C24E5" w:rsidP="007C24E5">
            <w:pPr>
              <w:widowControl/>
              <w:spacing w:line="0" w:lineRule="atLeast"/>
              <w:ind w:firstLine="482"/>
              <w:jc w:val="center"/>
              <w:rPr>
                <w:rFonts w:cs="宋体"/>
                <w:b/>
                <w:bCs/>
                <w:kern w:val="0"/>
                <w:szCs w:val="21"/>
              </w:rPr>
            </w:pPr>
            <w:r>
              <w:rPr>
                <w:rFonts w:cs="宋体" w:hint="eastAsia"/>
                <w:b/>
                <w:bCs/>
                <w:kern w:val="0"/>
                <w:szCs w:val="21"/>
              </w:rPr>
              <w:t>服务要求</w:t>
            </w:r>
          </w:p>
        </w:tc>
      </w:tr>
      <w:tr w:rsidR="007C24E5" w:rsidTr="00F556A9">
        <w:trPr>
          <w:trHeight w:val="83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4E5" w:rsidRDefault="007C24E5" w:rsidP="00F556A9">
            <w:pPr>
              <w:widowControl/>
              <w:spacing w:line="0" w:lineRule="atLeast"/>
              <w:ind w:firstLine="480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4E5" w:rsidRDefault="007C24E5" w:rsidP="00F556A9">
            <w:pPr>
              <w:widowControl/>
              <w:spacing w:line="0" w:lineRule="atLeast"/>
              <w:ind w:firstLineChars="0" w:firstLine="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电话支持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4E5" w:rsidRDefault="007C24E5" w:rsidP="007C24E5">
            <w:pPr>
              <w:ind w:firstLine="56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提供5×8服务热线电话和7×24值班手机，针对维护范围内的电话支持；</w:t>
            </w:r>
            <w:r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  <w:t>提供专家技术咨询</w:t>
            </w: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服务</w:t>
            </w:r>
            <w:r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7C24E5" w:rsidTr="00F556A9">
        <w:trPr>
          <w:trHeight w:val="9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4E5" w:rsidRDefault="007C24E5" w:rsidP="00F556A9">
            <w:pPr>
              <w:widowControl/>
              <w:spacing w:line="0" w:lineRule="atLeast"/>
              <w:ind w:firstLine="480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4E5" w:rsidRDefault="007C24E5" w:rsidP="00F556A9">
            <w:pPr>
              <w:widowControl/>
              <w:spacing w:line="0" w:lineRule="atLeast"/>
              <w:ind w:firstLine="56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br/>
            </w:r>
            <w:r w:rsidR="00F556A9"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现场技术支</w:t>
            </w: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持</w:t>
            </w:r>
          </w:p>
          <w:p w:rsidR="007C24E5" w:rsidRDefault="007C24E5" w:rsidP="00F556A9">
            <w:pPr>
              <w:spacing w:line="0" w:lineRule="atLeast"/>
              <w:ind w:firstLine="560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br/>
            </w:r>
          </w:p>
        </w:tc>
        <w:tc>
          <w:tcPr>
            <w:tcW w:w="53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6A9" w:rsidRPr="00F556A9" w:rsidRDefault="00F556A9" w:rsidP="00F556A9">
            <w:pPr>
              <w:pStyle w:val="1410"/>
              <w:ind w:firstLineChars="200" w:firstLine="560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 w:rsidRPr="00F556A9"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  <w:t>系统安全加固，结合日常运行监测、相关专业机构的安全漏洞扫描报告，通过漏洞修复、配置优化、访问控制等方式，</w:t>
            </w:r>
            <w:r w:rsidRPr="00F556A9"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  <w:lastRenderedPageBreak/>
              <w:t>对信息系统进行全面安全检测与加固，针对问题提供预防性整改方案，确保安全措施的有效性，保障系统安全可靠运行。</w:t>
            </w:r>
          </w:p>
          <w:p w:rsidR="007C24E5" w:rsidRPr="00F556A9" w:rsidRDefault="00F556A9" w:rsidP="00F556A9">
            <w:pPr>
              <w:widowControl/>
              <w:ind w:firstLine="56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 w:rsidRPr="00F556A9"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  <w:t>在重大节日、重大活动业务期间，或发生突发应急需求快速响应，派遣至少1名技术人员到场值守技术保障，能够及时妥善处置突发安全事件，需及时抑制和消除信息系统安全事件，采取有针对性的安全补救工作，防范、减少或避免造成损失或潜在的影响，确保重要敏感时期安全稳定运行。</w:t>
            </w:r>
          </w:p>
          <w:p w:rsidR="007C24E5" w:rsidRPr="00F556A9" w:rsidRDefault="007C24E5" w:rsidP="00F556A9">
            <w:pPr>
              <w:ind w:firstLine="56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24E5" w:rsidTr="00F556A9">
        <w:trPr>
          <w:trHeight w:val="11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4E5" w:rsidRDefault="007C24E5" w:rsidP="00F556A9">
            <w:pPr>
              <w:spacing w:line="0" w:lineRule="atLeast"/>
              <w:ind w:firstLineChars="95" w:firstLine="228"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6A9" w:rsidRDefault="00F556A9" w:rsidP="00F556A9">
            <w:pPr>
              <w:spacing w:line="0" w:lineRule="atLeast"/>
              <w:ind w:firstLineChars="0" w:firstLine="0"/>
              <w:jc w:val="left"/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安全技术</w:t>
            </w:r>
          </w:p>
          <w:p w:rsidR="007C24E5" w:rsidRDefault="00F556A9" w:rsidP="00F556A9">
            <w:pPr>
              <w:spacing w:line="0" w:lineRule="atLeast"/>
              <w:ind w:firstLineChars="0" w:firstLine="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t>咨询服务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6A9" w:rsidRPr="00F556A9" w:rsidRDefault="00F556A9" w:rsidP="00F556A9">
            <w:pPr>
              <w:pStyle w:val="1410"/>
              <w:ind w:firstLineChars="200" w:firstLine="560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 w:rsidRPr="00F556A9"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  <w:t>供应商根据采购人安全管理需求，提供科学的方案安全技术咨询服务，从风险评估或网络安全信息系统等级保护防护体系建设的角度，协助采购人做好安全咨询建议。</w:t>
            </w:r>
          </w:p>
          <w:p w:rsidR="007C24E5" w:rsidRDefault="007C24E5" w:rsidP="007C24E5">
            <w:pPr>
              <w:ind w:firstLine="560"/>
              <w:jc w:val="left"/>
              <w:rPr>
                <w:rFonts w:ascii="方正仿宋_GBK" w:eastAsia="方正仿宋_GBK" w:hAnsi="微软雅黑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000000"/>
                <w:kern w:val="0"/>
                <w:sz w:val="28"/>
                <w:szCs w:val="28"/>
              </w:rPr>
              <w:br/>
            </w:r>
          </w:p>
        </w:tc>
      </w:tr>
    </w:tbl>
    <w:p w:rsidR="007C24E5" w:rsidRDefault="007C24E5" w:rsidP="007C24E5">
      <w:pPr>
        <w:widowControl/>
        <w:ind w:firstLine="560"/>
        <w:jc w:val="left"/>
        <w:rPr>
          <w:rFonts w:ascii="方正仿宋_GBK" w:eastAsia="方正仿宋_GBK" w:hAnsi="微软雅黑" w:cs="宋体"/>
          <w:color w:val="000000"/>
          <w:kern w:val="0"/>
          <w:sz w:val="28"/>
          <w:szCs w:val="28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四、服务要求</w:t>
      </w:r>
    </w:p>
    <w:p w:rsidR="004C3E5F" w:rsidRDefault="007C24E5" w:rsidP="004C3E5F">
      <w:pPr>
        <w:widowControl/>
        <w:ind w:firstLine="560"/>
        <w:jc w:val="left"/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lastRenderedPageBreak/>
        <w:t>供应商应组建一支专业的</w:t>
      </w:r>
      <w:r w:rsidR="004C3E5F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操作系统及中间件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运维服务团队，团队成员应具备丰富的</w:t>
      </w:r>
      <w:r w:rsidR="004C3E5F"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操作系统及中间件安全技术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t>运维经验和专业技能。</w:t>
      </w:r>
      <w:r>
        <w:rPr>
          <w:rFonts w:ascii="方正仿宋_GBK" w:eastAsia="方正仿宋_GBK" w:hAnsi="微软雅黑" w:cs="宋体" w:hint="eastAsia"/>
          <w:color w:val="000000"/>
          <w:kern w:val="0"/>
          <w:sz w:val="28"/>
          <w:szCs w:val="28"/>
        </w:rPr>
        <w:br/>
      </w:r>
    </w:p>
    <w:p w:rsidR="00DC1EC6" w:rsidRDefault="00DC1EC6" w:rsidP="007C24E5">
      <w:pPr>
        <w:ind w:firstLine="480"/>
      </w:pPr>
    </w:p>
    <w:sectPr w:rsidR="00DC1EC6" w:rsidSect="00DC1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24E5"/>
    <w:rsid w:val="0000198C"/>
    <w:rsid w:val="00005FDC"/>
    <w:rsid w:val="00010CBC"/>
    <w:rsid w:val="00010F5C"/>
    <w:rsid w:val="00011DE6"/>
    <w:rsid w:val="00012D08"/>
    <w:rsid w:val="000213F4"/>
    <w:rsid w:val="00021E84"/>
    <w:rsid w:val="0002348B"/>
    <w:rsid w:val="00024E8C"/>
    <w:rsid w:val="000327D3"/>
    <w:rsid w:val="000328CB"/>
    <w:rsid w:val="0003505D"/>
    <w:rsid w:val="00035A00"/>
    <w:rsid w:val="00036671"/>
    <w:rsid w:val="00040E9D"/>
    <w:rsid w:val="000410F0"/>
    <w:rsid w:val="00042564"/>
    <w:rsid w:val="000427DC"/>
    <w:rsid w:val="000442F4"/>
    <w:rsid w:val="00050387"/>
    <w:rsid w:val="00051DCD"/>
    <w:rsid w:val="00052A6D"/>
    <w:rsid w:val="00052D54"/>
    <w:rsid w:val="00054241"/>
    <w:rsid w:val="00057F07"/>
    <w:rsid w:val="00060068"/>
    <w:rsid w:val="000601A7"/>
    <w:rsid w:val="00060888"/>
    <w:rsid w:val="000619E7"/>
    <w:rsid w:val="000628ED"/>
    <w:rsid w:val="0006411E"/>
    <w:rsid w:val="0006552E"/>
    <w:rsid w:val="00066154"/>
    <w:rsid w:val="000669F3"/>
    <w:rsid w:val="000673F0"/>
    <w:rsid w:val="000711B6"/>
    <w:rsid w:val="00071C91"/>
    <w:rsid w:val="00072761"/>
    <w:rsid w:val="000769CB"/>
    <w:rsid w:val="000779EE"/>
    <w:rsid w:val="00081C41"/>
    <w:rsid w:val="00084105"/>
    <w:rsid w:val="00087D8E"/>
    <w:rsid w:val="00092B38"/>
    <w:rsid w:val="000A3534"/>
    <w:rsid w:val="000A3F86"/>
    <w:rsid w:val="000A603D"/>
    <w:rsid w:val="000B268D"/>
    <w:rsid w:val="000B36CA"/>
    <w:rsid w:val="000B4DE0"/>
    <w:rsid w:val="000C04F9"/>
    <w:rsid w:val="000C21EE"/>
    <w:rsid w:val="000C3AFC"/>
    <w:rsid w:val="000C3F26"/>
    <w:rsid w:val="000C7A71"/>
    <w:rsid w:val="000C7F2B"/>
    <w:rsid w:val="000D1DE4"/>
    <w:rsid w:val="000D2F19"/>
    <w:rsid w:val="000D5169"/>
    <w:rsid w:val="000E07FD"/>
    <w:rsid w:val="000E0C22"/>
    <w:rsid w:val="000E2137"/>
    <w:rsid w:val="000E2C2B"/>
    <w:rsid w:val="000E2D41"/>
    <w:rsid w:val="000E4A47"/>
    <w:rsid w:val="000F3A18"/>
    <w:rsid w:val="000F3B02"/>
    <w:rsid w:val="000F7006"/>
    <w:rsid w:val="000F7472"/>
    <w:rsid w:val="000F7BDB"/>
    <w:rsid w:val="00100564"/>
    <w:rsid w:val="001032D1"/>
    <w:rsid w:val="001043E2"/>
    <w:rsid w:val="00106C3C"/>
    <w:rsid w:val="00111648"/>
    <w:rsid w:val="00116FA5"/>
    <w:rsid w:val="00117945"/>
    <w:rsid w:val="00117CE5"/>
    <w:rsid w:val="00120CC4"/>
    <w:rsid w:val="001215B0"/>
    <w:rsid w:val="00123001"/>
    <w:rsid w:val="001231CD"/>
    <w:rsid w:val="001234FF"/>
    <w:rsid w:val="00125EFB"/>
    <w:rsid w:val="0013311B"/>
    <w:rsid w:val="0013345E"/>
    <w:rsid w:val="0013658F"/>
    <w:rsid w:val="00141C7A"/>
    <w:rsid w:val="00143BA0"/>
    <w:rsid w:val="00146722"/>
    <w:rsid w:val="0014768E"/>
    <w:rsid w:val="00150094"/>
    <w:rsid w:val="00152201"/>
    <w:rsid w:val="00164E31"/>
    <w:rsid w:val="00167564"/>
    <w:rsid w:val="0017064F"/>
    <w:rsid w:val="001730F8"/>
    <w:rsid w:val="00174125"/>
    <w:rsid w:val="00177BB8"/>
    <w:rsid w:val="00186ED6"/>
    <w:rsid w:val="00187AA9"/>
    <w:rsid w:val="0019147E"/>
    <w:rsid w:val="00197D2E"/>
    <w:rsid w:val="001A12C2"/>
    <w:rsid w:val="001A2CD5"/>
    <w:rsid w:val="001A2DF9"/>
    <w:rsid w:val="001A33E9"/>
    <w:rsid w:val="001A53A8"/>
    <w:rsid w:val="001B4348"/>
    <w:rsid w:val="001B57F0"/>
    <w:rsid w:val="001B583C"/>
    <w:rsid w:val="001C3837"/>
    <w:rsid w:val="001C6421"/>
    <w:rsid w:val="001C6BA8"/>
    <w:rsid w:val="001D262D"/>
    <w:rsid w:val="001D67DD"/>
    <w:rsid w:val="001E1585"/>
    <w:rsid w:val="001E331A"/>
    <w:rsid w:val="001E5668"/>
    <w:rsid w:val="001F26A8"/>
    <w:rsid w:val="001F594F"/>
    <w:rsid w:val="001F5E3A"/>
    <w:rsid w:val="001F6D0D"/>
    <w:rsid w:val="0020151A"/>
    <w:rsid w:val="00201929"/>
    <w:rsid w:val="00202A2F"/>
    <w:rsid w:val="002131FD"/>
    <w:rsid w:val="00217CA7"/>
    <w:rsid w:val="00220BED"/>
    <w:rsid w:val="00227AB7"/>
    <w:rsid w:val="002328C2"/>
    <w:rsid w:val="002352EF"/>
    <w:rsid w:val="002378D2"/>
    <w:rsid w:val="00241AB5"/>
    <w:rsid w:val="00245089"/>
    <w:rsid w:val="002453A0"/>
    <w:rsid w:val="002477E2"/>
    <w:rsid w:val="002509BB"/>
    <w:rsid w:val="00253760"/>
    <w:rsid w:val="00254087"/>
    <w:rsid w:val="0025553B"/>
    <w:rsid w:val="002564AF"/>
    <w:rsid w:val="002575DD"/>
    <w:rsid w:val="00263A7E"/>
    <w:rsid w:val="00264405"/>
    <w:rsid w:val="0027215A"/>
    <w:rsid w:val="002737DD"/>
    <w:rsid w:val="00273B05"/>
    <w:rsid w:val="002819F9"/>
    <w:rsid w:val="00286897"/>
    <w:rsid w:val="002900B6"/>
    <w:rsid w:val="00292095"/>
    <w:rsid w:val="00293AEC"/>
    <w:rsid w:val="00295FA6"/>
    <w:rsid w:val="00296238"/>
    <w:rsid w:val="002A0716"/>
    <w:rsid w:val="002A288E"/>
    <w:rsid w:val="002A3515"/>
    <w:rsid w:val="002A3A60"/>
    <w:rsid w:val="002A5EA9"/>
    <w:rsid w:val="002A752E"/>
    <w:rsid w:val="002B0189"/>
    <w:rsid w:val="002B0D66"/>
    <w:rsid w:val="002B1295"/>
    <w:rsid w:val="002B1428"/>
    <w:rsid w:val="002B1533"/>
    <w:rsid w:val="002B2636"/>
    <w:rsid w:val="002B6C23"/>
    <w:rsid w:val="002C5A31"/>
    <w:rsid w:val="002D08F3"/>
    <w:rsid w:val="002D382D"/>
    <w:rsid w:val="002D611A"/>
    <w:rsid w:val="002D76C5"/>
    <w:rsid w:val="002E04CE"/>
    <w:rsid w:val="002E0F66"/>
    <w:rsid w:val="002E6628"/>
    <w:rsid w:val="002E6C28"/>
    <w:rsid w:val="002E7CBD"/>
    <w:rsid w:val="002F0B4D"/>
    <w:rsid w:val="002F1CA4"/>
    <w:rsid w:val="002F6066"/>
    <w:rsid w:val="0030078F"/>
    <w:rsid w:val="0030306B"/>
    <w:rsid w:val="00303494"/>
    <w:rsid w:val="003126FC"/>
    <w:rsid w:val="00314407"/>
    <w:rsid w:val="003168E9"/>
    <w:rsid w:val="00316F94"/>
    <w:rsid w:val="00316FD4"/>
    <w:rsid w:val="003220E4"/>
    <w:rsid w:val="00322E40"/>
    <w:rsid w:val="00323CE8"/>
    <w:rsid w:val="00324672"/>
    <w:rsid w:val="00326E9B"/>
    <w:rsid w:val="003322CA"/>
    <w:rsid w:val="00332B51"/>
    <w:rsid w:val="00333FE5"/>
    <w:rsid w:val="00343FE1"/>
    <w:rsid w:val="00344728"/>
    <w:rsid w:val="003534F6"/>
    <w:rsid w:val="0035467B"/>
    <w:rsid w:val="0035600E"/>
    <w:rsid w:val="00357AE3"/>
    <w:rsid w:val="0036072C"/>
    <w:rsid w:val="00361395"/>
    <w:rsid w:val="00364976"/>
    <w:rsid w:val="00371C47"/>
    <w:rsid w:val="0037363C"/>
    <w:rsid w:val="00374141"/>
    <w:rsid w:val="00375E75"/>
    <w:rsid w:val="00382EF8"/>
    <w:rsid w:val="003838D0"/>
    <w:rsid w:val="00383958"/>
    <w:rsid w:val="00384023"/>
    <w:rsid w:val="0039079F"/>
    <w:rsid w:val="00390B89"/>
    <w:rsid w:val="003A25A6"/>
    <w:rsid w:val="003A3C4F"/>
    <w:rsid w:val="003A7D0B"/>
    <w:rsid w:val="003B2110"/>
    <w:rsid w:val="003B220F"/>
    <w:rsid w:val="003C0ECA"/>
    <w:rsid w:val="003C476F"/>
    <w:rsid w:val="003C5A03"/>
    <w:rsid w:val="003D09B4"/>
    <w:rsid w:val="003D2E91"/>
    <w:rsid w:val="003D3F2E"/>
    <w:rsid w:val="003D4725"/>
    <w:rsid w:val="003E17A2"/>
    <w:rsid w:val="003E20E2"/>
    <w:rsid w:val="003E570B"/>
    <w:rsid w:val="003E63E0"/>
    <w:rsid w:val="003F19F6"/>
    <w:rsid w:val="003F3710"/>
    <w:rsid w:val="003F4E96"/>
    <w:rsid w:val="003F63C3"/>
    <w:rsid w:val="003F6E58"/>
    <w:rsid w:val="0040059E"/>
    <w:rsid w:val="00406258"/>
    <w:rsid w:val="0041189D"/>
    <w:rsid w:val="0041600F"/>
    <w:rsid w:val="00420C0A"/>
    <w:rsid w:val="00427495"/>
    <w:rsid w:val="0043290F"/>
    <w:rsid w:val="00433C2D"/>
    <w:rsid w:val="00433FB9"/>
    <w:rsid w:val="00450832"/>
    <w:rsid w:val="00452BB4"/>
    <w:rsid w:val="00453AA7"/>
    <w:rsid w:val="00453FC2"/>
    <w:rsid w:val="00454639"/>
    <w:rsid w:val="004643C2"/>
    <w:rsid w:val="004671AD"/>
    <w:rsid w:val="00471272"/>
    <w:rsid w:val="00472E19"/>
    <w:rsid w:val="00484763"/>
    <w:rsid w:val="00493EDE"/>
    <w:rsid w:val="00494147"/>
    <w:rsid w:val="004A0C9B"/>
    <w:rsid w:val="004A2851"/>
    <w:rsid w:val="004A29E7"/>
    <w:rsid w:val="004A2DA0"/>
    <w:rsid w:val="004A31D3"/>
    <w:rsid w:val="004A443A"/>
    <w:rsid w:val="004A5553"/>
    <w:rsid w:val="004B0FDC"/>
    <w:rsid w:val="004B5895"/>
    <w:rsid w:val="004B65D5"/>
    <w:rsid w:val="004B6FF8"/>
    <w:rsid w:val="004C31CE"/>
    <w:rsid w:val="004C3387"/>
    <w:rsid w:val="004C3E5F"/>
    <w:rsid w:val="004C468E"/>
    <w:rsid w:val="004D0BEE"/>
    <w:rsid w:val="004D3B6E"/>
    <w:rsid w:val="004D4FAC"/>
    <w:rsid w:val="004D70A3"/>
    <w:rsid w:val="004E31E8"/>
    <w:rsid w:val="004E6626"/>
    <w:rsid w:val="004E7D11"/>
    <w:rsid w:val="004F3E68"/>
    <w:rsid w:val="004F6C71"/>
    <w:rsid w:val="00501332"/>
    <w:rsid w:val="00502812"/>
    <w:rsid w:val="0050306A"/>
    <w:rsid w:val="00505521"/>
    <w:rsid w:val="00506D02"/>
    <w:rsid w:val="00510A71"/>
    <w:rsid w:val="00511532"/>
    <w:rsid w:val="0051283D"/>
    <w:rsid w:val="00517FEA"/>
    <w:rsid w:val="0053623A"/>
    <w:rsid w:val="00546D22"/>
    <w:rsid w:val="0055067E"/>
    <w:rsid w:val="00550D9D"/>
    <w:rsid w:val="00551902"/>
    <w:rsid w:val="0055267A"/>
    <w:rsid w:val="005530F2"/>
    <w:rsid w:val="005549EF"/>
    <w:rsid w:val="00563C2C"/>
    <w:rsid w:val="00564C5B"/>
    <w:rsid w:val="00565276"/>
    <w:rsid w:val="00567B1B"/>
    <w:rsid w:val="00577422"/>
    <w:rsid w:val="005803BD"/>
    <w:rsid w:val="005828FF"/>
    <w:rsid w:val="005829D3"/>
    <w:rsid w:val="00584F37"/>
    <w:rsid w:val="00585396"/>
    <w:rsid w:val="00586162"/>
    <w:rsid w:val="00590A02"/>
    <w:rsid w:val="005939A2"/>
    <w:rsid w:val="00595209"/>
    <w:rsid w:val="00595DDC"/>
    <w:rsid w:val="005A1FE6"/>
    <w:rsid w:val="005A5257"/>
    <w:rsid w:val="005A5A71"/>
    <w:rsid w:val="005B03E4"/>
    <w:rsid w:val="005B205C"/>
    <w:rsid w:val="005B5D4B"/>
    <w:rsid w:val="005C167D"/>
    <w:rsid w:val="005D0151"/>
    <w:rsid w:val="005D033B"/>
    <w:rsid w:val="005D1295"/>
    <w:rsid w:val="005D7154"/>
    <w:rsid w:val="005E2588"/>
    <w:rsid w:val="005E2814"/>
    <w:rsid w:val="005F538C"/>
    <w:rsid w:val="00601134"/>
    <w:rsid w:val="006026E2"/>
    <w:rsid w:val="006041EB"/>
    <w:rsid w:val="0060767A"/>
    <w:rsid w:val="006131D9"/>
    <w:rsid w:val="0061328A"/>
    <w:rsid w:val="00615B9A"/>
    <w:rsid w:val="00616E0D"/>
    <w:rsid w:val="00620D80"/>
    <w:rsid w:val="006235F1"/>
    <w:rsid w:val="00624AC2"/>
    <w:rsid w:val="0063138C"/>
    <w:rsid w:val="00631AF6"/>
    <w:rsid w:val="00633C34"/>
    <w:rsid w:val="0063448D"/>
    <w:rsid w:val="00634CD0"/>
    <w:rsid w:val="00634D70"/>
    <w:rsid w:val="00635C6B"/>
    <w:rsid w:val="006432E4"/>
    <w:rsid w:val="00652F50"/>
    <w:rsid w:val="00653034"/>
    <w:rsid w:val="00654689"/>
    <w:rsid w:val="006549C9"/>
    <w:rsid w:val="00657BBC"/>
    <w:rsid w:val="0067446A"/>
    <w:rsid w:val="006844B3"/>
    <w:rsid w:val="00687CAB"/>
    <w:rsid w:val="00690BDA"/>
    <w:rsid w:val="00691079"/>
    <w:rsid w:val="006A2A6B"/>
    <w:rsid w:val="006A3540"/>
    <w:rsid w:val="006A5411"/>
    <w:rsid w:val="006C1607"/>
    <w:rsid w:val="006C51E8"/>
    <w:rsid w:val="006C7342"/>
    <w:rsid w:val="006C78DE"/>
    <w:rsid w:val="006D1536"/>
    <w:rsid w:val="006D4F1F"/>
    <w:rsid w:val="006D5523"/>
    <w:rsid w:val="006D5EA6"/>
    <w:rsid w:val="006E3B84"/>
    <w:rsid w:val="006E5641"/>
    <w:rsid w:val="006E58E3"/>
    <w:rsid w:val="006E5F17"/>
    <w:rsid w:val="006E69F1"/>
    <w:rsid w:val="006E7DBD"/>
    <w:rsid w:val="006F1824"/>
    <w:rsid w:val="006F31D3"/>
    <w:rsid w:val="006F52A5"/>
    <w:rsid w:val="00700910"/>
    <w:rsid w:val="007038FD"/>
    <w:rsid w:val="00707859"/>
    <w:rsid w:val="007124EF"/>
    <w:rsid w:val="00713805"/>
    <w:rsid w:val="00732F01"/>
    <w:rsid w:val="0073773A"/>
    <w:rsid w:val="00744555"/>
    <w:rsid w:val="0074464D"/>
    <w:rsid w:val="00747E12"/>
    <w:rsid w:val="00747FF5"/>
    <w:rsid w:val="0075168A"/>
    <w:rsid w:val="007545F9"/>
    <w:rsid w:val="00755CA9"/>
    <w:rsid w:val="00756E9A"/>
    <w:rsid w:val="0076132E"/>
    <w:rsid w:val="00763960"/>
    <w:rsid w:val="007642BD"/>
    <w:rsid w:val="00765D11"/>
    <w:rsid w:val="00771D5C"/>
    <w:rsid w:val="007742D4"/>
    <w:rsid w:val="007779AB"/>
    <w:rsid w:val="00780A3A"/>
    <w:rsid w:val="007819F2"/>
    <w:rsid w:val="00781AE1"/>
    <w:rsid w:val="00781EF4"/>
    <w:rsid w:val="00782DA1"/>
    <w:rsid w:val="00784AC7"/>
    <w:rsid w:val="007853F7"/>
    <w:rsid w:val="00787ABD"/>
    <w:rsid w:val="00794971"/>
    <w:rsid w:val="00794A62"/>
    <w:rsid w:val="00795E52"/>
    <w:rsid w:val="00796F11"/>
    <w:rsid w:val="007979CE"/>
    <w:rsid w:val="007A073C"/>
    <w:rsid w:val="007A2143"/>
    <w:rsid w:val="007A5E0A"/>
    <w:rsid w:val="007B0669"/>
    <w:rsid w:val="007C0F64"/>
    <w:rsid w:val="007C24E5"/>
    <w:rsid w:val="007C2934"/>
    <w:rsid w:val="007C44E1"/>
    <w:rsid w:val="007D022A"/>
    <w:rsid w:val="007D1260"/>
    <w:rsid w:val="007D2150"/>
    <w:rsid w:val="007D3A86"/>
    <w:rsid w:val="007D4B67"/>
    <w:rsid w:val="007D54AE"/>
    <w:rsid w:val="007E1B9A"/>
    <w:rsid w:val="007E545A"/>
    <w:rsid w:val="007F06D6"/>
    <w:rsid w:val="007F3B76"/>
    <w:rsid w:val="007F4C01"/>
    <w:rsid w:val="008015C6"/>
    <w:rsid w:val="00803297"/>
    <w:rsid w:val="008123F9"/>
    <w:rsid w:val="008125BB"/>
    <w:rsid w:val="00814348"/>
    <w:rsid w:val="008151AE"/>
    <w:rsid w:val="008168E6"/>
    <w:rsid w:val="008171F2"/>
    <w:rsid w:val="00820AAA"/>
    <w:rsid w:val="00822955"/>
    <w:rsid w:val="00822B66"/>
    <w:rsid w:val="008238A4"/>
    <w:rsid w:val="008322DB"/>
    <w:rsid w:val="00834A36"/>
    <w:rsid w:val="00835B92"/>
    <w:rsid w:val="008412E4"/>
    <w:rsid w:val="0084385F"/>
    <w:rsid w:val="00843F05"/>
    <w:rsid w:val="0084792E"/>
    <w:rsid w:val="00847D2F"/>
    <w:rsid w:val="0085295D"/>
    <w:rsid w:val="00853BA6"/>
    <w:rsid w:val="008630A4"/>
    <w:rsid w:val="00864DCA"/>
    <w:rsid w:val="0087153E"/>
    <w:rsid w:val="00872476"/>
    <w:rsid w:val="00887E46"/>
    <w:rsid w:val="008967FB"/>
    <w:rsid w:val="00896E2F"/>
    <w:rsid w:val="00897C31"/>
    <w:rsid w:val="00897D81"/>
    <w:rsid w:val="008B0191"/>
    <w:rsid w:val="008B0472"/>
    <w:rsid w:val="008B1284"/>
    <w:rsid w:val="008B4E34"/>
    <w:rsid w:val="008C05F1"/>
    <w:rsid w:val="008C2D09"/>
    <w:rsid w:val="008E121B"/>
    <w:rsid w:val="008E54E8"/>
    <w:rsid w:val="009001EC"/>
    <w:rsid w:val="00903216"/>
    <w:rsid w:val="009041F6"/>
    <w:rsid w:val="00912920"/>
    <w:rsid w:val="00912BFB"/>
    <w:rsid w:val="00914684"/>
    <w:rsid w:val="00924ED9"/>
    <w:rsid w:val="009260A0"/>
    <w:rsid w:val="00931EC3"/>
    <w:rsid w:val="009328E9"/>
    <w:rsid w:val="0093340D"/>
    <w:rsid w:val="0093378B"/>
    <w:rsid w:val="00935240"/>
    <w:rsid w:val="00937BAE"/>
    <w:rsid w:val="0094069D"/>
    <w:rsid w:val="00943E26"/>
    <w:rsid w:val="00944704"/>
    <w:rsid w:val="00944DD5"/>
    <w:rsid w:val="0095647E"/>
    <w:rsid w:val="009565C4"/>
    <w:rsid w:val="00956A99"/>
    <w:rsid w:val="00962EFA"/>
    <w:rsid w:val="009630C6"/>
    <w:rsid w:val="00967C97"/>
    <w:rsid w:val="009728C9"/>
    <w:rsid w:val="00980334"/>
    <w:rsid w:val="009821E0"/>
    <w:rsid w:val="00984ECD"/>
    <w:rsid w:val="00986D5B"/>
    <w:rsid w:val="0098764A"/>
    <w:rsid w:val="00987E61"/>
    <w:rsid w:val="00987FF2"/>
    <w:rsid w:val="009900C0"/>
    <w:rsid w:val="009937A0"/>
    <w:rsid w:val="009944BA"/>
    <w:rsid w:val="00996186"/>
    <w:rsid w:val="009A43A2"/>
    <w:rsid w:val="009B2B65"/>
    <w:rsid w:val="009B2ED8"/>
    <w:rsid w:val="009B4485"/>
    <w:rsid w:val="009B473B"/>
    <w:rsid w:val="009B6122"/>
    <w:rsid w:val="009B6AC6"/>
    <w:rsid w:val="009B76E0"/>
    <w:rsid w:val="009C0070"/>
    <w:rsid w:val="009C1029"/>
    <w:rsid w:val="009C10B5"/>
    <w:rsid w:val="009C67CA"/>
    <w:rsid w:val="009C68FA"/>
    <w:rsid w:val="009C773A"/>
    <w:rsid w:val="009D3966"/>
    <w:rsid w:val="009D4ED1"/>
    <w:rsid w:val="009E035B"/>
    <w:rsid w:val="009E1A49"/>
    <w:rsid w:val="009E3F09"/>
    <w:rsid w:val="009F23BF"/>
    <w:rsid w:val="009F25A4"/>
    <w:rsid w:val="009F295C"/>
    <w:rsid w:val="009F3096"/>
    <w:rsid w:val="009F34F7"/>
    <w:rsid w:val="009F77B1"/>
    <w:rsid w:val="00A001B6"/>
    <w:rsid w:val="00A00C53"/>
    <w:rsid w:val="00A016BE"/>
    <w:rsid w:val="00A065AE"/>
    <w:rsid w:val="00A13F52"/>
    <w:rsid w:val="00A242F2"/>
    <w:rsid w:val="00A259E6"/>
    <w:rsid w:val="00A3362D"/>
    <w:rsid w:val="00A452D1"/>
    <w:rsid w:val="00A52C14"/>
    <w:rsid w:val="00A53ABD"/>
    <w:rsid w:val="00A561A2"/>
    <w:rsid w:val="00A66983"/>
    <w:rsid w:val="00A70927"/>
    <w:rsid w:val="00A7097C"/>
    <w:rsid w:val="00A744FA"/>
    <w:rsid w:val="00A74538"/>
    <w:rsid w:val="00A74DED"/>
    <w:rsid w:val="00A74EDA"/>
    <w:rsid w:val="00A76701"/>
    <w:rsid w:val="00A779E4"/>
    <w:rsid w:val="00A81583"/>
    <w:rsid w:val="00A83B46"/>
    <w:rsid w:val="00A85FA1"/>
    <w:rsid w:val="00A91821"/>
    <w:rsid w:val="00A939AB"/>
    <w:rsid w:val="00A972F2"/>
    <w:rsid w:val="00A97D7A"/>
    <w:rsid w:val="00AA0388"/>
    <w:rsid w:val="00AA1D1A"/>
    <w:rsid w:val="00AA269C"/>
    <w:rsid w:val="00AA72AE"/>
    <w:rsid w:val="00AB0C00"/>
    <w:rsid w:val="00AB1E01"/>
    <w:rsid w:val="00AB2901"/>
    <w:rsid w:val="00AB4531"/>
    <w:rsid w:val="00AB4C98"/>
    <w:rsid w:val="00AC00F8"/>
    <w:rsid w:val="00AC1186"/>
    <w:rsid w:val="00AC4076"/>
    <w:rsid w:val="00AC677B"/>
    <w:rsid w:val="00AC7F82"/>
    <w:rsid w:val="00AD0755"/>
    <w:rsid w:val="00AD1EBE"/>
    <w:rsid w:val="00AE4902"/>
    <w:rsid w:val="00AF0ED9"/>
    <w:rsid w:val="00AF292E"/>
    <w:rsid w:val="00AF3A74"/>
    <w:rsid w:val="00AF5678"/>
    <w:rsid w:val="00B005AA"/>
    <w:rsid w:val="00B02627"/>
    <w:rsid w:val="00B04D04"/>
    <w:rsid w:val="00B061A1"/>
    <w:rsid w:val="00B10F9E"/>
    <w:rsid w:val="00B162EF"/>
    <w:rsid w:val="00B20AF7"/>
    <w:rsid w:val="00B237AE"/>
    <w:rsid w:val="00B261B9"/>
    <w:rsid w:val="00B3048C"/>
    <w:rsid w:val="00B34A1D"/>
    <w:rsid w:val="00B42CC2"/>
    <w:rsid w:val="00B43BA3"/>
    <w:rsid w:val="00B46279"/>
    <w:rsid w:val="00B50B83"/>
    <w:rsid w:val="00B51445"/>
    <w:rsid w:val="00B52A4F"/>
    <w:rsid w:val="00B52C07"/>
    <w:rsid w:val="00B537AD"/>
    <w:rsid w:val="00B62ABB"/>
    <w:rsid w:val="00B6467D"/>
    <w:rsid w:val="00B658DE"/>
    <w:rsid w:val="00B66242"/>
    <w:rsid w:val="00B77EA8"/>
    <w:rsid w:val="00B80F48"/>
    <w:rsid w:val="00B83B38"/>
    <w:rsid w:val="00B845DC"/>
    <w:rsid w:val="00B942D3"/>
    <w:rsid w:val="00B95674"/>
    <w:rsid w:val="00B96BC2"/>
    <w:rsid w:val="00BA0E93"/>
    <w:rsid w:val="00BA12B2"/>
    <w:rsid w:val="00BB67F4"/>
    <w:rsid w:val="00BC4F51"/>
    <w:rsid w:val="00BC5337"/>
    <w:rsid w:val="00BC7A2C"/>
    <w:rsid w:val="00BD05EE"/>
    <w:rsid w:val="00BD457C"/>
    <w:rsid w:val="00BD701B"/>
    <w:rsid w:val="00BE2EFC"/>
    <w:rsid w:val="00BE6BD4"/>
    <w:rsid w:val="00BF083A"/>
    <w:rsid w:val="00BF09E4"/>
    <w:rsid w:val="00BF0F66"/>
    <w:rsid w:val="00BF6866"/>
    <w:rsid w:val="00BF766C"/>
    <w:rsid w:val="00C00A49"/>
    <w:rsid w:val="00C011CE"/>
    <w:rsid w:val="00C01452"/>
    <w:rsid w:val="00C10829"/>
    <w:rsid w:val="00C11839"/>
    <w:rsid w:val="00C24DDA"/>
    <w:rsid w:val="00C30C98"/>
    <w:rsid w:val="00C31C5E"/>
    <w:rsid w:val="00C346DF"/>
    <w:rsid w:val="00C34E17"/>
    <w:rsid w:val="00C429D2"/>
    <w:rsid w:val="00C43516"/>
    <w:rsid w:val="00C4788F"/>
    <w:rsid w:val="00C52D32"/>
    <w:rsid w:val="00C57B6C"/>
    <w:rsid w:val="00C62259"/>
    <w:rsid w:val="00C63211"/>
    <w:rsid w:val="00C646CF"/>
    <w:rsid w:val="00C6547B"/>
    <w:rsid w:val="00C66361"/>
    <w:rsid w:val="00C66B8D"/>
    <w:rsid w:val="00C713AC"/>
    <w:rsid w:val="00C7596E"/>
    <w:rsid w:val="00C76EB4"/>
    <w:rsid w:val="00C8292B"/>
    <w:rsid w:val="00C844FE"/>
    <w:rsid w:val="00C84914"/>
    <w:rsid w:val="00C85030"/>
    <w:rsid w:val="00C872A7"/>
    <w:rsid w:val="00C873AD"/>
    <w:rsid w:val="00C903E5"/>
    <w:rsid w:val="00C91913"/>
    <w:rsid w:val="00C95200"/>
    <w:rsid w:val="00C95C8B"/>
    <w:rsid w:val="00C95FFA"/>
    <w:rsid w:val="00CA237F"/>
    <w:rsid w:val="00CA2C0C"/>
    <w:rsid w:val="00CA376E"/>
    <w:rsid w:val="00CA5062"/>
    <w:rsid w:val="00CA7B37"/>
    <w:rsid w:val="00CB06BB"/>
    <w:rsid w:val="00CB0F3F"/>
    <w:rsid w:val="00CB108D"/>
    <w:rsid w:val="00CC0632"/>
    <w:rsid w:val="00CC2268"/>
    <w:rsid w:val="00CC3640"/>
    <w:rsid w:val="00CC5596"/>
    <w:rsid w:val="00CC577E"/>
    <w:rsid w:val="00CC692D"/>
    <w:rsid w:val="00CD079B"/>
    <w:rsid w:val="00CE22F7"/>
    <w:rsid w:val="00CE38E6"/>
    <w:rsid w:val="00CE4FBE"/>
    <w:rsid w:val="00CF1906"/>
    <w:rsid w:val="00CF240C"/>
    <w:rsid w:val="00CF2563"/>
    <w:rsid w:val="00CF44EE"/>
    <w:rsid w:val="00CF4B8A"/>
    <w:rsid w:val="00CF67B9"/>
    <w:rsid w:val="00CF7239"/>
    <w:rsid w:val="00D07C1E"/>
    <w:rsid w:val="00D1164D"/>
    <w:rsid w:val="00D13DBA"/>
    <w:rsid w:val="00D15370"/>
    <w:rsid w:val="00D16931"/>
    <w:rsid w:val="00D23FBD"/>
    <w:rsid w:val="00D27452"/>
    <w:rsid w:val="00D27468"/>
    <w:rsid w:val="00D275FC"/>
    <w:rsid w:val="00D2782C"/>
    <w:rsid w:val="00D27F8F"/>
    <w:rsid w:val="00D30C6D"/>
    <w:rsid w:val="00D33975"/>
    <w:rsid w:val="00D34B72"/>
    <w:rsid w:val="00D35726"/>
    <w:rsid w:val="00D366A5"/>
    <w:rsid w:val="00D407B6"/>
    <w:rsid w:val="00D44BA2"/>
    <w:rsid w:val="00D45D84"/>
    <w:rsid w:val="00D51CB0"/>
    <w:rsid w:val="00D52E61"/>
    <w:rsid w:val="00D549EA"/>
    <w:rsid w:val="00D55263"/>
    <w:rsid w:val="00D560EF"/>
    <w:rsid w:val="00D566F8"/>
    <w:rsid w:val="00D83E69"/>
    <w:rsid w:val="00D860D2"/>
    <w:rsid w:val="00D86E64"/>
    <w:rsid w:val="00D91056"/>
    <w:rsid w:val="00D922E9"/>
    <w:rsid w:val="00D93343"/>
    <w:rsid w:val="00D94C73"/>
    <w:rsid w:val="00DA4065"/>
    <w:rsid w:val="00DA57F3"/>
    <w:rsid w:val="00DB0767"/>
    <w:rsid w:val="00DB09C7"/>
    <w:rsid w:val="00DB1093"/>
    <w:rsid w:val="00DB60B6"/>
    <w:rsid w:val="00DB645C"/>
    <w:rsid w:val="00DB79F0"/>
    <w:rsid w:val="00DC1098"/>
    <w:rsid w:val="00DC1EC6"/>
    <w:rsid w:val="00DC2560"/>
    <w:rsid w:val="00DC45B7"/>
    <w:rsid w:val="00DC48FF"/>
    <w:rsid w:val="00DC5A43"/>
    <w:rsid w:val="00DC5AED"/>
    <w:rsid w:val="00DC671A"/>
    <w:rsid w:val="00DC69DC"/>
    <w:rsid w:val="00DD3E3A"/>
    <w:rsid w:val="00DD5C3F"/>
    <w:rsid w:val="00DD6FBC"/>
    <w:rsid w:val="00DE51D7"/>
    <w:rsid w:val="00DE587F"/>
    <w:rsid w:val="00DF1243"/>
    <w:rsid w:val="00DF2A55"/>
    <w:rsid w:val="00DF46BC"/>
    <w:rsid w:val="00DF51D4"/>
    <w:rsid w:val="00DF6774"/>
    <w:rsid w:val="00DF6B90"/>
    <w:rsid w:val="00E01E24"/>
    <w:rsid w:val="00E022F7"/>
    <w:rsid w:val="00E02C37"/>
    <w:rsid w:val="00E04EE6"/>
    <w:rsid w:val="00E1039C"/>
    <w:rsid w:val="00E12016"/>
    <w:rsid w:val="00E1340A"/>
    <w:rsid w:val="00E145C3"/>
    <w:rsid w:val="00E15817"/>
    <w:rsid w:val="00E1594B"/>
    <w:rsid w:val="00E16C0D"/>
    <w:rsid w:val="00E20F65"/>
    <w:rsid w:val="00E22000"/>
    <w:rsid w:val="00E22EC1"/>
    <w:rsid w:val="00E24C8E"/>
    <w:rsid w:val="00E3095C"/>
    <w:rsid w:val="00E30DD2"/>
    <w:rsid w:val="00E3391F"/>
    <w:rsid w:val="00E34E8A"/>
    <w:rsid w:val="00E35A9C"/>
    <w:rsid w:val="00E35B9A"/>
    <w:rsid w:val="00E35C78"/>
    <w:rsid w:val="00E44090"/>
    <w:rsid w:val="00E535EB"/>
    <w:rsid w:val="00E56F01"/>
    <w:rsid w:val="00E6079F"/>
    <w:rsid w:val="00E62EA5"/>
    <w:rsid w:val="00E651BF"/>
    <w:rsid w:val="00E6754C"/>
    <w:rsid w:val="00E7119B"/>
    <w:rsid w:val="00E749FB"/>
    <w:rsid w:val="00E779E5"/>
    <w:rsid w:val="00E866A6"/>
    <w:rsid w:val="00E91679"/>
    <w:rsid w:val="00E9389B"/>
    <w:rsid w:val="00E94875"/>
    <w:rsid w:val="00E95A24"/>
    <w:rsid w:val="00E95AF6"/>
    <w:rsid w:val="00EA06E9"/>
    <w:rsid w:val="00EA3BAB"/>
    <w:rsid w:val="00EB0EA0"/>
    <w:rsid w:val="00EB4E63"/>
    <w:rsid w:val="00EC0BCE"/>
    <w:rsid w:val="00EC19AB"/>
    <w:rsid w:val="00EC416B"/>
    <w:rsid w:val="00EC53FA"/>
    <w:rsid w:val="00EC7258"/>
    <w:rsid w:val="00ED2DE9"/>
    <w:rsid w:val="00ED3F3E"/>
    <w:rsid w:val="00ED59FB"/>
    <w:rsid w:val="00ED73B0"/>
    <w:rsid w:val="00EE06C8"/>
    <w:rsid w:val="00EE2A84"/>
    <w:rsid w:val="00EE3EDE"/>
    <w:rsid w:val="00EE743D"/>
    <w:rsid w:val="00EE7AFE"/>
    <w:rsid w:val="00EF2C3D"/>
    <w:rsid w:val="00EF2FD6"/>
    <w:rsid w:val="00F0129F"/>
    <w:rsid w:val="00F01FA1"/>
    <w:rsid w:val="00F02158"/>
    <w:rsid w:val="00F02430"/>
    <w:rsid w:val="00F108E4"/>
    <w:rsid w:val="00F12F8C"/>
    <w:rsid w:val="00F21960"/>
    <w:rsid w:val="00F21F52"/>
    <w:rsid w:val="00F22837"/>
    <w:rsid w:val="00F228D1"/>
    <w:rsid w:val="00F257F0"/>
    <w:rsid w:val="00F25F95"/>
    <w:rsid w:val="00F36EEC"/>
    <w:rsid w:val="00F37805"/>
    <w:rsid w:val="00F426F1"/>
    <w:rsid w:val="00F4694F"/>
    <w:rsid w:val="00F46D4D"/>
    <w:rsid w:val="00F47766"/>
    <w:rsid w:val="00F47D0C"/>
    <w:rsid w:val="00F50BBA"/>
    <w:rsid w:val="00F5355E"/>
    <w:rsid w:val="00F556A9"/>
    <w:rsid w:val="00F5589C"/>
    <w:rsid w:val="00F57A4C"/>
    <w:rsid w:val="00F63390"/>
    <w:rsid w:val="00F64608"/>
    <w:rsid w:val="00F64F41"/>
    <w:rsid w:val="00F70EEF"/>
    <w:rsid w:val="00F72686"/>
    <w:rsid w:val="00F731CB"/>
    <w:rsid w:val="00F73359"/>
    <w:rsid w:val="00F749C6"/>
    <w:rsid w:val="00F755A0"/>
    <w:rsid w:val="00F7641D"/>
    <w:rsid w:val="00F766D1"/>
    <w:rsid w:val="00F77ABA"/>
    <w:rsid w:val="00F818C9"/>
    <w:rsid w:val="00F834F7"/>
    <w:rsid w:val="00F903AC"/>
    <w:rsid w:val="00F9093B"/>
    <w:rsid w:val="00F9400D"/>
    <w:rsid w:val="00F96A18"/>
    <w:rsid w:val="00F97B2C"/>
    <w:rsid w:val="00FA1C05"/>
    <w:rsid w:val="00FA3AC2"/>
    <w:rsid w:val="00FA4F57"/>
    <w:rsid w:val="00FA5EDD"/>
    <w:rsid w:val="00FB23BB"/>
    <w:rsid w:val="00FC044C"/>
    <w:rsid w:val="00FC1FA8"/>
    <w:rsid w:val="00FC2A3F"/>
    <w:rsid w:val="00FC346B"/>
    <w:rsid w:val="00FC40FB"/>
    <w:rsid w:val="00FD0599"/>
    <w:rsid w:val="00FD1EDD"/>
    <w:rsid w:val="00FD5454"/>
    <w:rsid w:val="00FE0A79"/>
    <w:rsid w:val="00FE433A"/>
    <w:rsid w:val="00FE7CEF"/>
    <w:rsid w:val="00FF1F60"/>
    <w:rsid w:val="00FF23F7"/>
    <w:rsid w:val="00FF5BDD"/>
    <w:rsid w:val="00FF7603"/>
    <w:rsid w:val="00FF7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24E5"/>
    <w:pPr>
      <w:widowControl w:val="0"/>
      <w:spacing w:line="360" w:lineRule="auto"/>
      <w:ind w:firstLineChars="200" w:firstLine="200"/>
      <w:jc w:val="both"/>
    </w:pPr>
    <w:rPr>
      <w:rFonts w:ascii="宋体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 10 磅"/>
    <w:rsid w:val="007C24E5"/>
    <w:pPr>
      <w:widowControl w:val="0"/>
      <w:jc w:val="both"/>
    </w:pPr>
    <w:rPr>
      <w:rFonts w:ascii="Calibri" w:eastAsia="宋体" w:hAnsi="Calibri" w:cs="Arial"/>
    </w:rPr>
  </w:style>
  <w:style w:type="paragraph" w:customStyle="1" w:styleId="210">
    <w:name w:val="样式 2 10 磅"/>
    <w:rsid w:val="007C24E5"/>
    <w:pPr>
      <w:widowControl w:val="0"/>
      <w:jc w:val="both"/>
    </w:pPr>
    <w:rPr>
      <w:rFonts w:ascii="Calibri" w:eastAsia="宋体" w:hAnsi="Calibri" w:cs="Arial"/>
    </w:rPr>
  </w:style>
  <w:style w:type="paragraph" w:customStyle="1" w:styleId="1410">
    <w:name w:val="样式 14 10 磅"/>
    <w:rsid w:val="007C24E5"/>
    <w:pPr>
      <w:widowControl w:val="0"/>
      <w:jc w:val="both"/>
    </w:pPr>
    <w:rPr>
      <w:rFonts w:ascii="Calibri" w:eastAsia="宋体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4603270</dc:creator>
  <cp:lastModifiedBy>4603270</cp:lastModifiedBy>
  <cp:revision>5</cp:revision>
  <dcterms:created xsi:type="dcterms:W3CDTF">2026-07-02T00:47:00Z</dcterms:created>
  <dcterms:modified xsi:type="dcterms:W3CDTF">2026-07-02T01:01:00Z</dcterms:modified>
</cp:coreProperties>
</file>